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0001197000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COLGATE PALMOLIVE CO</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001-00644</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300 PARK AVE</w:t>
              <w:br/>
              <w:t>NEW YORK</w:t>
              <w:br/>
              <w:t xml:space="preserve">NEW YORK </w:t>
              <w:br/>
              <w:t>10022</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2123102000</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CAHILL JOHN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Shares</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4170</w:t>
            </w:r>
          </w:p>
        </w:tc>
        <w:tc>
          <w:tcPr>
            <w:tcW w:w="1396" w:type="dxa"/>
            <w:tcBorders/>
            <w:vAlign w:val="center"/>
          </w:tcPr>
          <w:p>
            <w:pPr>
              <w:pStyle w:val="TableContents"/>
              <w:bidi w:val="0"/>
              <w:spacing w:before="0" w:after="283"/>
              <w:jc w:val="left"/>
              <w:rPr/>
            </w:pPr>
            <w:r>
              <w:rPr/>
              <w:t>389357.94</w:t>
            </w:r>
          </w:p>
        </w:tc>
        <w:tc>
          <w:tcPr>
            <w:tcW w:w="1569" w:type="dxa"/>
            <w:tcBorders/>
            <w:vAlign w:val="center"/>
          </w:tcPr>
          <w:p>
            <w:pPr>
              <w:pStyle w:val="TableContents"/>
              <w:bidi w:val="0"/>
              <w:spacing w:before="0" w:after="283"/>
              <w:jc w:val="left"/>
              <w:rPr/>
            </w:pPr>
            <w:r>
              <w:rPr/>
              <w:t>797172829</w:t>
            </w:r>
          </w:p>
        </w:tc>
        <w:tc>
          <w:tcPr>
            <w:tcW w:w="1577" w:type="dxa"/>
            <w:tcBorders/>
            <w:vAlign w:val="center"/>
          </w:tcPr>
          <w:p>
            <w:pPr>
              <w:pStyle w:val="TableContents"/>
              <w:bidi w:val="0"/>
              <w:spacing w:before="0" w:after="283"/>
              <w:jc w:val="left"/>
              <w:rPr/>
            </w:pPr>
            <w:r>
              <w:rPr/>
              <w:t>08/06/2026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593"/>
        <w:gridCol w:w="516"/>
        <w:gridCol w:w="1106"/>
        <w:gridCol w:w="1152"/>
        <w:gridCol w:w="1047"/>
        <w:gridCol w:w="1158"/>
      </w:tblGrid>
      <w:tr>
        <w:trPr/>
        <w:tc>
          <w:tcPr>
            <w:tcW w:w="1094" w:type="dxa"/>
            <w:tcBorders/>
            <w:vAlign w:val="center"/>
          </w:tcPr>
          <w:p>
            <w:pPr>
              <w:pStyle w:val="TableHeading"/>
              <w:suppressLineNumbers/>
              <w:bidi w:val="0"/>
              <w:spacing w:before="0" w:after="283"/>
              <w:jc w:val="center"/>
              <w:rPr/>
            </w:pPr>
            <w:r>
              <w:rPr/>
              <w:t>Title of the Class</w:t>
            </w:r>
          </w:p>
        </w:tc>
        <w:tc>
          <w:tcPr>
            <w:tcW w:w="1106"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593"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6" w:type="dxa"/>
            <w:tcBorders/>
            <w:vAlign w:val="center"/>
          </w:tcPr>
          <w:p>
            <w:pPr>
              <w:pStyle w:val="TableHeading"/>
              <w:suppressLineNumbers/>
              <w:bidi w:val="0"/>
              <w:spacing w:before="0" w:after="283"/>
              <w:jc w:val="center"/>
              <w:rPr/>
            </w:pPr>
            <w:r>
              <w:rPr/>
              <w:t>Date Donor Acquired</w:t>
            </w:r>
          </w:p>
        </w:tc>
        <w:tc>
          <w:tcPr>
            <w:tcW w:w="1152" w:type="dxa"/>
            <w:tcBorders/>
            <w:vAlign w:val="center"/>
          </w:tcPr>
          <w:p>
            <w:pPr>
              <w:pStyle w:val="TableHeading"/>
              <w:suppressLineNumbers/>
              <w:bidi w:val="0"/>
              <w:spacing w:before="0" w:after="283"/>
              <w:jc w:val="center"/>
              <w:rPr/>
            </w:pPr>
            <w:r>
              <w:rPr/>
              <w:t>Amount of Securities Acquired</w:t>
            </w:r>
          </w:p>
        </w:tc>
        <w:tc>
          <w:tcPr>
            <w:tcW w:w="1047" w:type="dxa"/>
            <w:tcBorders/>
            <w:vAlign w:val="center"/>
          </w:tcPr>
          <w:p>
            <w:pPr>
              <w:pStyle w:val="TableHeading"/>
              <w:suppressLineNumbers/>
              <w:bidi w:val="0"/>
              <w:spacing w:before="0" w:after="283"/>
              <w:jc w:val="center"/>
              <w:rPr/>
            </w:pPr>
            <w:r>
              <w:rPr/>
              <w:t>Date of Payment</w:t>
            </w:r>
          </w:p>
        </w:tc>
        <w:tc>
          <w:tcPr>
            <w:tcW w:w="115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Common Shares</w:t>
            </w:r>
          </w:p>
        </w:tc>
        <w:tc>
          <w:tcPr>
            <w:tcW w:w="1106" w:type="dxa"/>
            <w:tcBorders/>
            <w:vAlign w:val="center"/>
          </w:tcPr>
          <w:p>
            <w:pPr>
              <w:pStyle w:val="TableContents"/>
              <w:bidi w:val="0"/>
              <w:spacing w:before="0" w:after="283"/>
              <w:jc w:val="left"/>
              <w:rPr/>
            </w:pPr>
            <w:r>
              <w:rPr/>
              <w:t>08/06/2026</w:t>
            </w:r>
          </w:p>
        </w:tc>
        <w:tc>
          <w:tcPr>
            <w:tcW w:w="1433" w:type="dxa"/>
            <w:tcBorders/>
            <w:vAlign w:val="center"/>
          </w:tcPr>
          <w:p>
            <w:pPr>
              <w:pStyle w:val="TableContents"/>
              <w:bidi w:val="0"/>
              <w:spacing w:before="0" w:after="283"/>
              <w:jc w:val="left"/>
              <w:rPr/>
            </w:pPr>
            <w:r>
              <w:rPr/>
              <w:t>Exercise of employee stock options</w:t>
            </w:r>
          </w:p>
        </w:tc>
        <w:tc>
          <w:tcPr>
            <w:tcW w:w="1593" w:type="dxa"/>
            <w:tcBorders/>
            <w:vAlign w:val="center"/>
          </w:tcPr>
          <w:p>
            <w:pPr>
              <w:pStyle w:val="TableContents"/>
              <w:bidi w:val="0"/>
              <w:spacing w:before="0" w:after="283"/>
              <w:jc w:val="left"/>
              <w:rPr/>
            </w:pPr>
            <w:r>
              <w:rPr/>
              <w:t>COLGATE PALMOLIVE CO</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4170</w:t>
            </w:r>
          </w:p>
        </w:tc>
        <w:tc>
          <w:tcPr>
            <w:tcW w:w="1047" w:type="dxa"/>
            <w:tcBorders/>
            <w:vAlign w:val="center"/>
          </w:tcPr>
          <w:p>
            <w:pPr>
              <w:pStyle w:val="TableContents"/>
              <w:bidi w:val="0"/>
              <w:spacing w:before="0" w:after="283"/>
              <w:jc w:val="left"/>
              <w:rPr/>
            </w:pPr>
            <w:r>
              <w:rPr/>
              <w:t>08/06/2026</w:t>
            </w:r>
          </w:p>
        </w:tc>
        <w:tc>
          <w:tcPr>
            <w:tcW w:w="1158" w:type="dxa"/>
            <w:tcBorders/>
            <w:vAlign w:val="center"/>
          </w:tcPr>
          <w:p>
            <w:pPr>
              <w:pStyle w:val="TableContents"/>
              <w:bidi w:val="0"/>
              <w:spacing w:before="0" w:after="283"/>
              <w:jc w:val="left"/>
              <w:rPr/>
            </w:pPr>
            <w:r>
              <w:rPr/>
              <w:t>Broker assisted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82"/>
        <w:gridCol w:w="4523"/>
      </w:tblGrid>
      <w:tr>
        <w:trPr/>
        <w:tc>
          <w:tcPr>
            <w:tcW w:w="5682" w:type="dxa"/>
            <w:tcBorders/>
            <w:vAlign w:val="center"/>
          </w:tcPr>
          <w:p>
            <w:pPr>
              <w:pStyle w:val="TableContents"/>
              <w:bidi w:val="0"/>
              <w:spacing w:before="0" w:after="283"/>
              <w:jc w:val="left"/>
              <w:rPr/>
            </w:pPr>
            <w:r>
              <w:rPr/>
              <w:t>Remarks</w:t>
            </w:r>
          </w:p>
        </w:tc>
        <w:tc>
          <w:tcPr>
            <w:tcW w:w="4523" w:type="dxa"/>
            <w:tcBorders/>
            <w:vAlign w:val="center"/>
          </w:tcPr>
          <w:p>
            <w:pPr>
              <w:pStyle w:val="TableContents"/>
              <w:bidi w:val="0"/>
              <w:spacing w:before="0" w:after="283"/>
              <w:jc w:val="left"/>
              <w:rPr>
                <w:sz w:val="4"/>
                <w:szCs w:val="4"/>
              </w:rPr>
            </w:pPr>
            <w:r>
              <w:rPr>
                <w:sz w:val="4"/>
                <w:szCs w:val="4"/>
              </w:rPr>
            </w:r>
          </w:p>
        </w:tc>
      </w:tr>
      <w:tr>
        <w:trPr/>
        <w:tc>
          <w:tcPr>
            <w:tcW w:w="5682" w:type="dxa"/>
            <w:tcBorders/>
            <w:vAlign w:val="center"/>
          </w:tcPr>
          <w:p>
            <w:pPr>
              <w:pStyle w:val="TableContents"/>
              <w:bidi w:val="0"/>
              <w:spacing w:before="0" w:after="283"/>
              <w:jc w:val="left"/>
              <w:rPr/>
            </w:pPr>
            <w:r>
              <w:rPr/>
              <w:t>Date of Notice</w:t>
            </w:r>
          </w:p>
        </w:tc>
        <w:tc>
          <w:tcPr>
            <w:tcW w:w="4523"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82" w:type="dxa"/>
            <w:tcBorders/>
            <w:vAlign w:val="center"/>
          </w:tcPr>
          <w:p>
            <w:pPr>
              <w:pStyle w:val="TableContents"/>
              <w:bidi w:val="0"/>
              <w:spacing w:before="0" w:after="283"/>
              <w:jc w:val="left"/>
              <w:rPr/>
            </w:pPr>
            <w:r>
              <w:rPr/>
              <w:t>Signature</w:t>
            </w:r>
          </w:p>
        </w:tc>
        <w:tc>
          <w:tcPr>
            <w:tcW w:w="4523" w:type="dxa"/>
            <w:tcBorders/>
            <w:vAlign w:val="center"/>
          </w:tcPr>
          <w:p>
            <w:pPr>
              <w:pStyle w:val="TableContents"/>
              <w:bidi w:val="0"/>
              <w:spacing w:before="0" w:after="0"/>
              <w:jc w:val="left"/>
              <w:rPr/>
            </w:pPr>
            <w:r>
              <w:rPr/>
              <w:t>John Cahill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2903</Characters>
  <CharactersWithSpaces>3429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