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Fishbone Betsy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13"/>
        <w:gridCol w:w="461"/>
        <w:gridCol w:w="676"/>
        <w:gridCol w:w="1175"/>
        <w:gridCol w:w="1007"/>
        <w:gridCol w:w="9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14,646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14,315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13,843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Member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341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3371</Characters>
  <CharactersWithSpaces>3901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